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E28" w:rsidRPr="00DB07D4" w:rsidRDefault="000F5E28" w:rsidP="000F5E2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B07D4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4B0" w:rsidRDefault="005F24B0" w:rsidP="000F5E2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5E28" w:rsidRPr="00DB07D4" w:rsidRDefault="000F5E28" w:rsidP="000F5E2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07D4">
        <w:rPr>
          <w:rFonts w:ascii="Times New Roman" w:hAnsi="Times New Roman" w:cs="Times New Roman"/>
          <w:b/>
          <w:sz w:val="26"/>
          <w:szCs w:val="26"/>
        </w:rPr>
        <w:t>АДМИНИСТРАЦИЯ УСТЬ-КУБИНСКОГО</w:t>
      </w:r>
    </w:p>
    <w:p w:rsidR="000F5E28" w:rsidRPr="00DB07D4" w:rsidRDefault="000F5E28" w:rsidP="000F5E2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07D4">
        <w:rPr>
          <w:rFonts w:ascii="Times New Roman" w:hAnsi="Times New Roman" w:cs="Times New Roman"/>
          <w:b/>
          <w:sz w:val="26"/>
          <w:szCs w:val="26"/>
        </w:rPr>
        <w:t>МУНИЦИПАЛЬНОГО РАЙОНА</w:t>
      </w:r>
    </w:p>
    <w:p w:rsidR="000F5E28" w:rsidRPr="00DB07D4" w:rsidRDefault="000F5E28" w:rsidP="000F5E2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5E28" w:rsidRPr="00DB07D4" w:rsidRDefault="000F5E28" w:rsidP="000F5E2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07D4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0F5E28" w:rsidRPr="00DB07D4" w:rsidRDefault="000F5E28" w:rsidP="000F5E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F5E28" w:rsidRPr="00DB07D4" w:rsidRDefault="000F5E28" w:rsidP="000F5E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B07D4">
        <w:rPr>
          <w:rFonts w:ascii="Times New Roman" w:hAnsi="Times New Roman" w:cs="Times New Roman"/>
          <w:sz w:val="26"/>
          <w:szCs w:val="26"/>
        </w:rPr>
        <w:t>с. Устье</w:t>
      </w:r>
    </w:p>
    <w:p w:rsidR="000F5E28" w:rsidRPr="00DB07D4" w:rsidRDefault="000F5E28" w:rsidP="000F5E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F5E28" w:rsidRPr="00DB07D4" w:rsidRDefault="000F5E28" w:rsidP="000F5E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5F24B0">
        <w:rPr>
          <w:rFonts w:ascii="Times New Roman" w:hAnsi="Times New Roman" w:cs="Times New Roman"/>
          <w:sz w:val="26"/>
          <w:szCs w:val="26"/>
        </w:rPr>
        <w:t>18.11.2019                                                                                              № 1120</w:t>
      </w: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Pr="00DB07D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Pr="00DB07D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</w:t>
      </w:r>
    </w:p>
    <w:p w:rsidR="000F5E28" w:rsidRPr="00DB07D4" w:rsidRDefault="000F5E28" w:rsidP="000F5E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F5E28" w:rsidRPr="00DB07D4" w:rsidRDefault="000F5E28" w:rsidP="000F5E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B07D4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района</w:t>
      </w:r>
    </w:p>
    <w:p w:rsidR="000F5E28" w:rsidRPr="00DB07D4" w:rsidRDefault="000F5E28" w:rsidP="000F5E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23 апреля </w:t>
      </w:r>
      <w:r w:rsidRPr="00DB07D4">
        <w:rPr>
          <w:rFonts w:ascii="Times New Roman" w:hAnsi="Times New Roman" w:cs="Times New Roman"/>
          <w:sz w:val="26"/>
          <w:szCs w:val="26"/>
        </w:rPr>
        <w:t>2014</w:t>
      </w:r>
      <w:r>
        <w:rPr>
          <w:rFonts w:ascii="Times New Roman" w:hAnsi="Times New Roman" w:cs="Times New Roman"/>
          <w:sz w:val="26"/>
          <w:szCs w:val="26"/>
        </w:rPr>
        <w:t xml:space="preserve"> года </w:t>
      </w:r>
      <w:r w:rsidRPr="00DB07D4">
        <w:rPr>
          <w:rFonts w:ascii="Times New Roman" w:hAnsi="Times New Roman" w:cs="Times New Roman"/>
          <w:sz w:val="26"/>
          <w:szCs w:val="26"/>
        </w:rPr>
        <w:t xml:space="preserve"> № 351</w:t>
      </w:r>
      <w:r>
        <w:rPr>
          <w:rFonts w:ascii="Times New Roman" w:hAnsi="Times New Roman" w:cs="Times New Roman"/>
          <w:sz w:val="26"/>
          <w:szCs w:val="26"/>
        </w:rPr>
        <w:t xml:space="preserve"> «Об утверждении </w:t>
      </w:r>
      <w:r w:rsidRPr="00DB07D4">
        <w:rPr>
          <w:rFonts w:ascii="Times New Roman" w:hAnsi="Times New Roman" w:cs="Times New Roman"/>
          <w:sz w:val="26"/>
          <w:szCs w:val="26"/>
        </w:rPr>
        <w:t xml:space="preserve"> Положения об отделе безопасности, мобилизационной работы, ГО и ЧС администр</w:t>
      </w:r>
      <w:r>
        <w:rPr>
          <w:rFonts w:ascii="Times New Roman" w:hAnsi="Times New Roman" w:cs="Times New Roman"/>
          <w:sz w:val="26"/>
          <w:szCs w:val="26"/>
        </w:rPr>
        <w:t>ации района»</w:t>
      </w:r>
    </w:p>
    <w:p w:rsidR="000F5E28" w:rsidRPr="00DB07D4" w:rsidRDefault="000F5E28" w:rsidP="000F5E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F5E28" w:rsidRPr="002B5337" w:rsidRDefault="000F5E28" w:rsidP="000F5E28">
      <w:pPr>
        <w:pStyle w:val="ConsPlusTitle"/>
        <w:ind w:firstLine="708"/>
        <w:jc w:val="both"/>
        <w:rPr>
          <w:b w:val="0"/>
          <w:szCs w:val="26"/>
        </w:rPr>
      </w:pPr>
      <w:r w:rsidRPr="002B5337">
        <w:rPr>
          <w:b w:val="0"/>
          <w:szCs w:val="26"/>
        </w:rPr>
        <w:t xml:space="preserve"> В соответствии с  постановлениями администрации района от</w:t>
      </w:r>
      <w:r>
        <w:rPr>
          <w:b w:val="0"/>
          <w:szCs w:val="26"/>
        </w:rPr>
        <w:t xml:space="preserve"> 30 октября 2019 года № 1046  «</w:t>
      </w:r>
      <w:r w:rsidRPr="002B5337">
        <w:rPr>
          <w:b w:val="0"/>
          <w:szCs w:val="26"/>
        </w:rPr>
        <w:t>Об утверждении Порядка  исполнения поручений и указаний</w:t>
      </w:r>
    </w:p>
    <w:p w:rsidR="000F5E28" w:rsidRPr="002B5337" w:rsidRDefault="000F5E28" w:rsidP="000F5E28">
      <w:pPr>
        <w:pStyle w:val="ConsPlusTitle"/>
        <w:jc w:val="both"/>
        <w:rPr>
          <w:b w:val="0"/>
          <w:szCs w:val="26"/>
        </w:rPr>
      </w:pPr>
      <w:r w:rsidRPr="002B5337">
        <w:rPr>
          <w:b w:val="0"/>
          <w:szCs w:val="26"/>
        </w:rPr>
        <w:t xml:space="preserve"> Президента Российской Федерации, поручений Правительства»,  от 30 октября 2019 года № 1047  «Об утверждении Положения об организации </w:t>
      </w:r>
      <w:proofErr w:type="gramStart"/>
      <w:r w:rsidRPr="002B5337">
        <w:rPr>
          <w:b w:val="0"/>
          <w:szCs w:val="26"/>
        </w:rPr>
        <w:t>контроля    за</w:t>
      </w:r>
      <w:proofErr w:type="gramEnd"/>
      <w:r w:rsidRPr="002B5337">
        <w:rPr>
          <w:b w:val="0"/>
          <w:szCs w:val="26"/>
        </w:rPr>
        <w:t xml:space="preserve"> исполнением  документов в администрации района»</w:t>
      </w:r>
      <w:r>
        <w:rPr>
          <w:b w:val="0"/>
          <w:szCs w:val="26"/>
        </w:rPr>
        <w:t xml:space="preserve">, </w:t>
      </w:r>
      <w:r w:rsidRPr="002B5337">
        <w:rPr>
          <w:b w:val="0"/>
          <w:szCs w:val="26"/>
        </w:rPr>
        <w:t xml:space="preserve"> ст. 43 Устава района администрация района</w:t>
      </w:r>
    </w:p>
    <w:p w:rsidR="000F5E28" w:rsidRPr="00DB07D4" w:rsidRDefault="000F5E28" w:rsidP="000F5E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B07D4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0F5E28" w:rsidRDefault="000F5E28" w:rsidP="000F5E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1. Внести </w:t>
      </w:r>
      <w:r w:rsidRPr="00DB07D4">
        <w:rPr>
          <w:rFonts w:ascii="Times New Roman" w:hAnsi="Times New Roman" w:cs="Times New Roman"/>
          <w:sz w:val="26"/>
          <w:szCs w:val="26"/>
        </w:rPr>
        <w:t>в Положение об отделе безопасности, мобилизационной работы, ГО и ЧС администрации района, утвержденное постановлением администрации района от 23 апреля 2014 года № 351 «Об утверждении Положения об отделе безопасности, мобилизационной работы, ГО и ЧС администр</w:t>
      </w:r>
      <w:r>
        <w:rPr>
          <w:rFonts w:ascii="Times New Roman" w:hAnsi="Times New Roman" w:cs="Times New Roman"/>
          <w:sz w:val="26"/>
          <w:szCs w:val="26"/>
        </w:rPr>
        <w:t>ации района»,  следующие изменения:</w:t>
      </w:r>
    </w:p>
    <w:p w:rsidR="000F5E28" w:rsidRDefault="000F5E28" w:rsidP="000F5E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 В пункте 5.5 раздела 5  слова «главный специалист» заменить словами «главный инспектор».</w:t>
      </w:r>
    </w:p>
    <w:p w:rsidR="000F5E28" w:rsidRDefault="000F5E28" w:rsidP="000F5E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1.2.  Раздел 5  дополнить  пунктом 5.8   следующего содержания:</w:t>
      </w:r>
    </w:p>
    <w:p w:rsidR="000F5E28" w:rsidRDefault="000F5E28" w:rsidP="000F5E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«5.8.</w:t>
      </w:r>
      <w:r>
        <w:rPr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Начальник отдела (в период его отсутствия лицо его замещающее) </w:t>
      </w:r>
      <w:r w:rsidRPr="00DB07D4">
        <w:rPr>
          <w:rFonts w:ascii="Times New Roman" w:hAnsi="Times New Roman" w:cs="Times New Roman"/>
          <w:sz w:val="26"/>
          <w:szCs w:val="26"/>
        </w:rPr>
        <w:t xml:space="preserve"> несет персональную ответственность за своевременное и надлежащее  исполнение  поручений и указаний Президента Российской Федерации и Правительства Российской Федерации, Губернатора Вологодской области и Правительства Вологодской области, правовых актов Российской Федерации и области,  Представительного Собрания </w:t>
      </w:r>
      <w:r>
        <w:rPr>
          <w:rFonts w:ascii="Times New Roman" w:hAnsi="Times New Roman" w:cs="Times New Roman"/>
          <w:sz w:val="26"/>
          <w:szCs w:val="26"/>
        </w:rPr>
        <w:t xml:space="preserve">района, Главы </w:t>
      </w:r>
      <w:r w:rsidRPr="00DB07D4">
        <w:rPr>
          <w:rFonts w:ascii="Times New Roman" w:hAnsi="Times New Roman" w:cs="Times New Roman"/>
          <w:sz w:val="26"/>
          <w:szCs w:val="26"/>
        </w:rPr>
        <w:t>района и руководителя администрации  района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0F5E28" w:rsidRPr="005342B8" w:rsidRDefault="000F5E28" w:rsidP="000F5E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B07D4">
        <w:rPr>
          <w:rFonts w:ascii="Times New Roman" w:hAnsi="Times New Roman" w:cs="Times New Roman"/>
          <w:sz w:val="26"/>
          <w:szCs w:val="26"/>
        </w:rPr>
        <w:tab/>
      </w:r>
      <w:r w:rsidRPr="005342B8">
        <w:rPr>
          <w:rFonts w:ascii="Times New Roman" w:hAnsi="Times New Roman" w:cs="Times New Roman"/>
          <w:sz w:val="26"/>
          <w:szCs w:val="26"/>
        </w:rPr>
        <w:t xml:space="preserve">2. Настоящее постановление </w:t>
      </w:r>
      <w:r w:rsidR="006831CA">
        <w:rPr>
          <w:rFonts w:ascii="Times New Roman" w:hAnsi="Times New Roman" w:cs="Times New Roman"/>
          <w:sz w:val="26"/>
          <w:szCs w:val="26"/>
        </w:rPr>
        <w:t>вступает в силу на следующий день после его</w:t>
      </w:r>
      <w:r>
        <w:rPr>
          <w:rFonts w:ascii="Times New Roman" w:hAnsi="Times New Roman" w:cs="Times New Roman"/>
          <w:sz w:val="26"/>
          <w:szCs w:val="26"/>
        </w:rPr>
        <w:t xml:space="preserve"> официально</w:t>
      </w:r>
      <w:r w:rsidR="006831CA">
        <w:rPr>
          <w:rFonts w:ascii="Times New Roman" w:hAnsi="Times New Roman" w:cs="Times New Roman"/>
          <w:sz w:val="26"/>
          <w:szCs w:val="26"/>
        </w:rPr>
        <w:t>го</w:t>
      </w:r>
      <w:r>
        <w:rPr>
          <w:rFonts w:ascii="Times New Roman" w:hAnsi="Times New Roman" w:cs="Times New Roman"/>
          <w:sz w:val="26"/>
          <w:szCs w:val="26"/>
        </w:rPr>
        <w:t xml:space="preserve"> опубликовани</w:t>
      </w:r>
      <w:r w:rsidR="006831CA">
        <w:rPr>
          <w:rFonts w:ascii="Times New Roman" w:hAnsi="Times New Roman" w:cs="Times New Roman"/>
          <w:sz w:val="26"/>
          <w:szCs w:val="26"/>
        </w:rPr>
        <w:t>я</w:t>
      </w:r>
      <w:r w:rsidRPr="005342B8">
        <w:rPr>
          <w:rFonts w:ascii="Times New Roman" w:hAnsi="Times New Roman" w:cs="Times New Roman"/>
          <w:sz w:val="26"/>
          <w:szCs w:val="26"/>
        </w:rPr>
        <w:t>.</w:t>
      </w:r>
    </w:p>
    <w:p w:rsidR="000F5E28" w:rsidRPr="00DB07D4" w:rsidRDefault="000F5E28" w:rsidP="000F5E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501"/>
      </w:tblGrid>
      <w:tr w:rsidR="000F5E28" w:rsidRPr="000F5E28" w:rsidTr="00FC000E">
        <w:tc>
          <w:tcPr>
            <w:tcW w:w="5070" w:type="dxa"/>
          </w:tcPr>
          <w:p w:rsidR="000F5E28" w:rsidRPr="000F5E28" w:rsidRDefault="000F5E28" w:rsidP="000F5E2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5E28">
              <w:rPr>
                <w:rFonts w:ascii="Times New Roman" w:hAnsi="Times New Roman" w:cs="Times New Roman"/>
                <w:sz w:val="26"/>
                <w:szCs w:val="26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501" w:type="dxa"/>
          </w:tcPr>
          <w:p w:rsidR="000F5E28" w:rsidRPr="000F5E28" w:rsidRDefault="000F5E28" w:rsidP="000F5E2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F5E28" w:rsidRDefault="000F5E28" w:rsidP="000F5E2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F5E28" w:rsidRDefault="000F5E28" w:rsidP="000F5E2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F5E28" w:rsidRDefault="006831CA" w:rsidP="000F5E2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0F5E28" w:rsidRPr="000F5E28" w:rsidRDefault="000F5E28" w:rsidP="000F5E2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5E28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Е.Б. Комарова</w:t>
            </w:r>
          </w:p>
        </w:tc>
      </w:tr>
    </w:tbl>
    <w:p w:rsidR="000F5E28" w:rsidRPr="00DB07D4" w:rsidRDefault="000F5E28" w:rsidP="000F5E28">
      <w:pPr>
        <w:spacing w:after="0" w:line="240" w:lineRule="auto"/>
        <w:rPr>
          <w:rFonts w:ascii="Times New Roman" w:hAnsi="Times New Roman" w:cs="Times New Roman"/>
        </w:rPr>
      </w:pPr>
    </w:p>
    <w:sectPr w:rsidR="000F5E28" w:rsidRPr="00DB07D4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0F5E28"/>
    <w:rsid w:val="000F5E28"/>
    <w:rsid w:val="003F1748"/>
    <w:rsid w:val="00586A93"/>
    <w:rsid w:val="005E68AA"/>
    <w:rsid w:val="005F24B0"/>
    <w:rsid w:val="006831CA"/>
    <w:rsid w:val="006A6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E28"/>
    <w:pPr>
      <w:spacing w:after="200" w:line="276" w:lineRule="auto"/>
      <w:ind w:left="0"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F5E28"/>
    <w:pPr>
      <w:widowControl w:val="0"/>
      <w:autoSpaceDE w:val="0"/>
      <w:autoSpaceDN w:val="0"/>
      <w:ind w:left="0" w:firstLine="0"/>
      <w:jc w:val="left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table" w:styleId="a3">
    <w:name w:val="Table Grid"/>
    <w:basedOn w:val="a1"/>
    <w:uiPriority w:val="59"/>
    <w:rsid w:val="000F5E2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340</Words>
  <Characters>1939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2019-11-08T06:47:00Z</cp:lastPrinted>
  <dcterms:created xsi:type="dcterms:W3CDTF">2019-11-08T06:43:00Z</dcterms:created>
  <dcterms:modified xsi:type="dcterms:W3CDTF">2019-11-18T10:34:00Z</dcterms:modified>
</cp:coreProperties>
</file>